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0A55" w14:textId="77777777" w:rsidR="00D56C6F" w:rsidRDefault="001747A4" w:rsidP="001747A4">
      <w:pPr>
        <w:ind w:left="-284" w:right="-28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ГРАД  ЈАГОДИНА</w:t>
      </w:r>
    </w:p>
    <w:p w14:paraId="65DB28FB" w14:textId="77777777" w:rsidR="00E45688" w:rsidRPr="00BA6F4A" w:rsidRDefault="00E45688" w:rsidP="001747A4">
      <w:pPr>
        <w:ind w:left="-284" w:right="-284"/>
        <w:jc w:val="center"/>
        <w:rPr>
          <w:rFonts w:ascii="Arial" w:hAnsi="Arial" w:cs="Arial"/>
          <w:sz w:val="24"/>
          <w:szCs w:val="24"/>
          <w:u w:val="single"/>
          <w:lang w:val="sr-Cyrl-RS"/>
        </w:rPr>
      </w:pPr>
      <w:r w:rsidRPr="00BA6F4A">
        <w:rPr>
          <w:rFonts w:ascii="Arial" w:hAnsi="Arial" w:cs="Arial"/>
          <w:sz w:val="24"/>
          <w:szCs w:val="24"/>
          <w:u w:val="single"/>
          <w:lang w:val="sr-Cyrl-RS"/>
        </w:rPr>
        <w:t>КОМИСИЈА  ЗА  УТВРЂ</w:t>
      </w:r>
      <w:r w:rsidR="001747A4" w:rsidRPr="00BA6F4A">
        <w:rPr>
          <w:rFonts w:ascii="Arial" w:hAnsi="Arial" w:cs="Arial"/>
          <w:sz w:val="24"/>
          <w:szCs w:val="24"/>
          <w:u w:val="single"/>
          <w:lang w:val="sr-Cyrl-RS"/>
        </w:rPr>
        <w:t>ИВАЊЕ  ПРАВА</w:t>
      </w:r>
      <w:r w:rsidRPr="00BA6F4A">
        <w:rPr>
          <w:rFonts w:ascii="Arial" w:hAnsi="Arial" w:cs="Arial"/>
          <w:sz w:val="24"/>
          <w:szCs w:val="24"/>
          <w:u w:val="single"/>
          <w:lang w:val="sr-Cyrl-RS"/>
        </w:rPr>
        <w:t xml:space="preserve">  ЗА СУБВЕНЦИЈУ  ПИЈАЧНИХ УСЛУГА</w:t>
      </w:r>
      <w:r w:rsidR="00E63612" w:rsidRPr="00BA6F4A">
        <w:rPr>
          <w:rFonts w:ascii="Arial" w:hAnsi="Arial" w:cs="Arial"/>
          <w:sz w:val="24"/>
          <w:szCs w:val="24"/>
          <w:u w:val="single"/>
          <w:lang w:val="sr-Cyrl-RS"/>
        </w:rPr>
        <w:t xml:space="preserve"> бр. 020-44/2021-01</w:t>
      </w:r>
    </w:p>
    <w:p w14:paraId="23C017AD" w14:textId="77777777" w:rsidR="00E45688" w:rsidRPr="00BA6F4A" w:rsidRDefault="00A06EF5" w:rsidP="00FD759E">
      <w:pPr>
        <w:ind w:left="-284" w:right="-284"/>
        <w:jc w:val="center"/>
        <w:rPr>
          <w:rFonts w:ascii="Arial" w:hAnsi="Arial" w:cs="Arial"/>
          <w:sz w:val="24"/>
          <w:szCs w:val="24"/>
          <w:u w:val="single"/>
          <w:lang w:val="sr-Cyrl-RS"/>
        </w:rPr>
      </w:pPr>
      <w:r w:rsidRPr="00BA6F4A">
        <w:rPr>
          <w:rFonts w:ascii="Arial" w:hAnsi="Arial" w:cs="Arial"/>
          <w:sz w:val="24"/>
          <w:szCs w:val="24"/>
          <w:u w:val="single"/>
          <w:lang w:val="sr-Cyrl-RS"/>
        </w:rPr>
        <w:t>ПРИЈАВА</w:t>
      </w:r>
    </w:p>
    <w:p w14:paraId="42D34C9D" w14:textId="377C7807" w:rsidR="00E45688" w:rsidRPr="00F43CEB" w:rsidRDefault="00E45688" w:rsidP="00F43CEB">
      <w:pPr>
        <w:ind w:left="-284" w:right="-284"/>
        <w:jc w:val="center"/>
        <w:rPr>
          <w:rFonts w:ascii="Arial" w:hAnsi="Arial" w:cs="Arial"/>
          <w:b/>
          <w:bCs/>
          <w:sz w:val="24"/>
          <w:szCs w:val="24"/>
          <w:u w:val="single"/>
          <w:lang w:val="sr-Cyrl-RS"/>
        </w:rPr>
      </w:pPr>
      <w:r w:rsidRPr="00F43CEB">
        <w:rPr>
          <w:rFonts w:ascii="Arial" w:hAnsi="Arial" w:cs="Arial"/>
          <w:b/>
          <w:bCs/>
          <w:sz w:val="24"/>
          <w:szCs w:val="24"/>
          <w:u w:val="single"/>
          <w:lang w:val="sr-Cyrl-RS"/>
        </w:rPr>
        <w:t>ФОРМУЛАР  ЗА  ПРИЈАВЉИВАЊЕ</w:t>
      </w:r>
      <w:r w:rsidR="00F43CEB">
        <w:rPr>
          <w:rFonts w:ascii="Arial" w:hAnsi="Arial" w:cs="Arial"/>
          <w:b/>
          <w:bCs/>
          <w:sz w:val="24"/>
          <w:szCs w:val="24"/>
          <w:u w:val="single"/>
          <w:lang w:val="sr-Cyrl-RS"/>
        </w:rPr>
        <w:t xml:space="preserve">  </w:t>
      </w:r>
      <w:r w:rsidRPr="00F43CEB">
        <w:rPr>
          <w:rFonts w:ascii="Arial" w:hAnsi="Arial" w:cs="Arial"/>
          <w:b/>
          <w:bCs/>
          <w:sz w:val="24"/>
          <w:szCs w:val="24"/>
          <w:u w:val="single"/>
          <w:lang w:val="sr-Cyrl-RS"/>
        </w:rPr>
        <w:t>НА ОГЛАС</w:t>
      </w:r>
    </w:p>
    <w:p w14:paraId="7BB588C0" w14:textId="6A0C54EB" w:rsidR="00F43CEB" w:rsidRPr="00F43CEB" w:rsidRDefault="00A06EF5" w:rsidP="001B4F9C">
      <w:pPr>
        <w:ind w:left="-284" w:right="-284"/>
        <w:jc w:val="center"/>
        <w:rPr>
          <w:rFonts w:ascii="Arial" w:hAnsi="Arial" w:cs="Arial"/>
          <w:b/>
          <w:bCs/>
          <w:sz w:val="24"/>
          <w:szCs w:val="24"/>
          <w:u w:val="single"/>
          <w:lang w:val="sr-Cyrl-RS"/>
        </w:rPr>
      </w:pPr>
      <w:r w:rsidRPr="00F43CEB">
        <w:rPr>
          <w:rFonts w:ascii="Arial" w:hAnsi="Arial" w:cs="Arial"/>
          <w:b/>
          <w:bCs/>
          <w:sz w:val="24"/>
          <w:szCs w:val="24"/>
          <w:u w:val="single"/>
          <w:lang w:val="sr-Cyrl-RS"/>
        </w:rPr>
        <w:t>ЗА  ПРИКУПЉАЊЕ ПИСАНИХ  ПРИЈАВА</w:t>
      </w:r>
      <w:r w:rsidR="00E63612" w:rsidRPr="00F43CEB">
        <w:rPr>
          <w:rFonts w:ascii="Arial" w:hAnsi="Arial" w:cs="Arial"/>
          <w:b/>
          <w:bCs/>
          <w:sz w:val="24"/>
          <w:szCs w:val="24"/>
          <w:u w:val="single"/>
          <w:lang w:val="sr-Cyrl-RS"/>
        </w:rPr>
        <w:t xml:space="preserve"> РАДИ УТВРЂИВАЊЕ  ПРАВА НА СУБВЕНЦИЈУ ЦЕНА ПИЈАЧНИХ УСЛУГА</w:t>
      </w:r>
      <w:r w:rsidR="001747A4" w:rsidRPr="00F43CEB">
        <w:rPr>
          <w:rFonts w:ascii="Arial" w:hAnsi="Arial" w:cs="Arial"/>
          <w:b/>
          <w:bCs/>
          <w:sz w:val="24"/>
          <w:szCs w:val="24"/>
          <w:u w:val="single"/>
          <w:lang w:val="sr-Cyrl-RS"/>
        </w:rPr>
        <w:t xml:space="preserve"> </w:t>
      </w:r>
    </w:p>
    <w:p w14:paraId="0823B500" w14:textId="77777777" w:rsidR="00095298" w:rsidRDefault="00095298" w:rsidP="00095298">
      <w:pPr>
        <w:ind w:left="-284" w:right="-28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Име и презиме </w:t>
      </w:r>
      <w:r w:rsidR="001A776D">
        <w:rPr>
          <w:rFonts w:ascii="Arial" w:hAnsi="Arial" w:cs="Arial"/>
          <w:sz w:val="24"/>
          <w:szCs w:val="24"/>
          <w:lang w:val="sr-Cyrl-RS"/>
        </w:rPr>
        <w:t>корисника</w:t>
      </w:r>
      <w:r>
        <w:rPr>
          <w:rFonts w:ascii="Arial" w:hAnsi="Arial" w:cs="Arial"/>
          <w:sz w:val="24"/>
          <w:szCs w:val="24"/>
          <w:lang w:val="sr-Cyrl-RS"/>
        </w:rPr>
        <w:t xml:space="preserve"> __________________________________________________</w:t>
      </w:r>
    </w:p>
    <w:p w14:paraId="5CE371C7" w14:textId="77777777" w:rsidR="00095298" w:rsidRDefault="001A776D" w:rsidP="00095298">
      <w:pPr>
        <w:ind w:left="-284" w:right="-28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Адреса  корисника</w:t>
      </w:r>
      <w:r w:rsidR="00095298">
        <w:rPr>
          <w:rFonts w:ascii="Arial" w:hAnsi="Arial" w:cs="Arial"/>
          <w:sz w:val="24"/>
          <w:szCs w:val="24"/>
          <w:lang w:val="sr-Cyrl-RS"/>
        </w:rPr>
        <w:t xml:space="preserve"> ________________________________________________________</w:t>
      </w:r>
    </w:p>
    <w:p w14:paraId="1C90C2A6" w14:textId="77777777" w:rsidR="00095298" w:rsidRDefault="00095298" w:rsidP="00095298">
      <w:pPr>
        <w:ind w:left="-284" w:right="-28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_________________________________________________________</w:t>
      </w:r>
    </w:p>
    <w:p w14:paraId="78882E99" w14:textId="77777777" w:rsidR="00095298" w:rsidRDefault="00095298" w:rsidP="00095298">
      <w:pPr>
        <w:ind w:left="-284" w:right="-28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Телефон ________________________________________________________________</w:t>
      </w:r>
    </w:p>
    <w:p w14:paraId="1B708AB0" w14:textId="77777777" w:rsidR="00C15D6C" w:rsidRDefault="001E7DA5" w:rsidP="00095298">
      <w:pPr>
        <w:ind w:left="-284" w:right="-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 и</w:t>
      </w:r>
      <w:r w:rsidR="00C15D6C">
        <w:rPr>
          <w:rFonts w:ascii="Arial" w:hAnsi="Arial" w:cs="Arial"/>
          <w:lang w:val="sr-Cyrl-RS"/>
        </w:rPr>
        <w:t>спуњеност услова за пријављива</w:t>
      </w:r>
      <w:r w:rsidR="00E63612">
        <w:rPr>
          <w:rFonts w:ascii="Arial" w:hAnsi="Arial" w:cs="Arial"/>
          <w:lang w:val="sr-Cyrl-RS"/>
        </w:rPr>
        <w:t>њ</w:t>
      </w:r>
      <w:r w:rsidR="00A06EF5">
        <w:rPr>
          <w:rFonts w:ascii="Arial" w:hAnsi="Arial" w:cs="Arial"/>
          <w:lang w:val="sr-Cyrl-RS"/>
        </w:rPr>
        <w:t>е на Оглас за прикупљање пријава</w:t>
      </w:r>
      <w:r w:rsidR="00C15D6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за остваривање права на субвенцију пијачних услуга, сваки </w:t>
      </w:r>
      <w:r w:rsidR="00E63612">
        <w:rPr>
          <w:rFonts w:ascii="Arial" w:hAnsi="Arial" w:cs="Arial"/>
          <w:lang w:val="sr-Cyrl-RS"/>
        </w:rPr>
        <w:t>корисник</w:t>
      </w:r>
      <w:r>
        <w:rPr>
          <w:rFonts w:ascii="Arial" w:hAnsi="Arial" w:cs="Arial"/>
          <w:lang w:val="sr-Cyrl-RS"/>
        </w:rPr>
        <w:t xml:space="preserve"> је у обавези да достави следећа документа : </w:t>
      </w:r>
    </w:p>
    <w:p w14:paraId="5C02F951" w14:textId="23CF46CE" w:rsidR="00FD759E" w:rsidRDefault="00BA6F4A" w:rsidP="00AF22BC">
      <w:pPr>
        <w:pStyle w:val="Pasussalistom"/>
        <w:numPr>
          <w:ilvl w:val="0"/>
          <w:numId w:val="1"/>
        </w:numPr>
        <w:ind w:right="-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Потврда </w:t>
      </w:r>
      <w:r w:rsidR="007B4C74">
        <w:rPr>
          <w:rFonts w:ascii="Arial" w:hAnsi="Arial" w:cs="Arial"/>
          <w:lang w:val="sr-Cyrl-RS"/>
        </w:rPr>
        <w:t>о активном статусу</w:t>
      </w:r>
      <w:r w:rsidR="007575D2">
        <w:rPr>
          <w:rFonts w:ascii="Arial" w:hAnsi="Arial" w:cs="Arial"/>
          <w:lang w:val="sr-Cyrl-RS"/>
        </w:rPr>
        <w:t xml:space="preserve"> пољопривредног газдинства</w:t>
      </w:r>
      <w:r>
        <w:rPr>
          <w:rFonts w:ascii="Arial" w:hAnsi="Arial" w:cs="Arial"/>
          <w:lang w:val="sr-Cyrl-RS"/>
        </w:rPr>
        <w:t xml:space="preserve">, потврду </w:t>
      </w:r>
      <w:r w:rsidR="001A776D">
        <w:rPr>
          <w:rFonts w:ascii="Arial" w:hAnsi="Arial" w:cs="Arial"/>
          <w:lang w:val="sr-Cyrl-RS"/>
        </w:rPr>
        <w:t xml:space="preserve"> издаје </w:t>
      </w:r>
      <w:r w:rsidR="00471BA1">
        <w:rPr>
          <w:rFonts w:ascii="Arial" w:hAnsi="Arial" w:cs="Arial"/>
          <w:lang w:val="sr-Cyrl-RS"/>
        </w:rPr>
        <w:t xml:space="preserve">Пољопривредна </w:t>
      </w:r>
      <w:r>
        <w:rPr>
          <w:rFonts w:ascii="Arial" w:hAnsi="Arial" w:cs="Arial"/>
          <w:lang w:val="sr-Cyrl-RS"/>
        </w:rPr>
        <w:t>С</w:t>
      </w:r>
      <w:r w:rsidR="00471BA1">
        <w:rPr>
          <w:rFonts w:ascii="Arial" w:hAnsi="Arial" w:cs="Arial"/>
          <w:lang w:val="sr-Cyrl-RS"/>
        </w:rPr>
        <w:t xml:space="preserve">аветодавна и </w:t>
      </w:r>
      <w:r>
        <w:rPr>
          <w:rFonts w:ascii="Arial" w:hAnsi="Arial" w:cs="Arial"/>
          <w:lang w:val="sr-Cyrl-RS"/>
        </w:rPr>
        <w:t>С</w:t>
      </w:r>
      <w:r w:rsidR="00471BA1">
        <w:rPr>
          <w:rFonts w:ascii="Arial" w:hAnsi="Arial" w:cs="Arial"/>
          <w:lang w:val="sr-Cyrl-RS"/>
        </w:rPr>
        <w:t xml:space="preserve">тручна служба Јагодина, </w:t>
      </w:r>
      <w:r>
        <w:rPr>
          <w:rFonts w:ascii="Arial" w:hAnsi="Arial" w:cs="Arial"/>
          <w:lang w:val="sr-Cyrl-RS"/>
        </w:rPr>
        <w:t>ул. „Капетана Коче“</w:t>
      </w:r>
      <w:r w:rsidR="00B6778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бр. 21 Јагодина, сваким радним даном од 07-15.часова, тел.</w:t>
      </w:r>
      <w:r w:rsidR="00471BA1">
        <w:rPr>
          <w:rFonts w:ascii="Arial" w:hAnsi="Arial" w:cs="Arial"/>
          <w:lang w:val="sr-Cyrl-RS"/>
        </w:rPr>
        <w:t xml:space="preserve"> 035</w:t>
      </w:r>
      <w:r>
        <w:rPr>
          <w:rFonts w:ascii="Arial" w:hAnsi="Arial" w:cs="Arial"/>
          <w:lang w:val="sr-Cyrl-RS"/>
        </w:rPr>
        <w:t>-</w:t>
      </w:r>
      <w:r w:rsidR="00471BA1">
        <w:rPr>
          <w:rFonts w:ascii="Arial" w:hAnsi="Arial" w:cs="Arial"/>
          <w:lang w:val="sr-Cyrl-RS"/>
        </w:rPr>
        <w:t>8221</w:t>
      </w:r>
      <w:r w:rsidR="001B4F9C">
        <w:rPr>
          <w:rFonts w:ascii="Arial" w:hAnsi="Arial" w:cs="Arial"/>
          <w:lang w:val="sr-Cyrl-RS"/>
        </w:rPr>
        <w:t>-</w:t>
      </w:r>
      <w:r w:rsidR="00471BA1">
        <w:rPr>
          <w:rFonts w:ascii="Arial" w:hAnsi="Arial" w:cs="Arial"/>
          <w:lang w:val="sr-Cyrl-RS"/>
        </w:rPr>
        <w:t>931</w:t>
      </w:r>
      <w:r w:rsidR="007271F9">
        <w:rPr>
          <w:rFonts w:ascii="Arial" w:hAnsi="Arial" w:cs="Arial"/>
          <w:lang w:val="sr-Cyrl-RS"/>
        </w:rPr>
        <w:t>,</w:t>
      </w:r>
    </w:p>
    <w:p w14:paraId="4866DF99" w14:textId="77777777" w:rsidR="00F43CEB" w:rsidRPr="00AF22BC" w:rsidRDefault="00F43CEB" w:rsidP="00F43CEB">
      <w:pPr>
        <w:pStyle w:val="Pasussalistom"/>
        <w:ind w:left="76" w:right="-284"/>
        <w:jc w:val="both"/>
        <w:rPr>
          <w:rFonts w:ascii="Arial" w:hAnsi="Arial" w:cs="Arial"/>
          <w:lang w:val="sr-Cyrl-RS"/>
        </w:rPr>
      </w:pPr>
    </w:p>
    <w:p w14:paraId="6256102E" w14:textId="61DC05EE" w:rsidR="00FD759E" w:rsidRPr="00AF22BC" w:rsidRDefault="00A84503" w:rsidP="00AF22BC">
      <w:pPr>
        <w:pStyle w:val="Pasussalistom"/>
        <w:numPr>
          <w:ilvl w:val="0"/>
          <w:numId w:val="1"/>
        </w:numPr>
        <w:ind w:right="-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Уверење о пребивалишту</w:t>
      </w:r>
      <w:r w:rsidR="00BA6F4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 xml:space="preserve">Уверење издаје МУП </w:t>
      </w:r>
      <w:r w:rsidR="00EB7B9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ПУ Јагодина</w:t>
      </w:r>
      <w:r w:rsidR="00BA6F4A">
        <w:rPr>
          <w:rFonts w:ascii="Arial" w:hAnsi="Arial" w:cs="Arial"/>
          <w:lang w:val="sr-Cyrl-RS"/>
        </w:rPr>
        <w:t xml:space="preserve">, шалтер бр.2, сваким радним даном од 08-13 часова. Напомена : Издавање поменутог Уверења је бесплатно.  </w:t>
      </w:r>
    </w:p>
    <w:p w14:paraId="1AB7A46E" w14:textId="77777777" w:rsidR="00FD759E" w:rsidRDefault="00FD759E" w:rsidP="00FD759E">
      <w:pPr>
        <w:pStyle w:val="Pasussalistom"/>
        <w:ind w:left="76" w:right="-284"/>
        <w:jc w:val="both"/>
        <w:rPr>
          <w:rFonts w:ascii="Arial" w:hAnsi="Arial" w:cs="Arial"/>
          <w:lang w:val="sr-Cyrl-RS"/>
        </w:rPr>
      </w:pPr>
    </w:p>
    <w:p w14:paraId="122BE322" w14:textId="1CCD2BB3" w:rsidR="00392939" w:rsidRDefault="00392939" w:rsidP="001E7DA5">
      <w:pPr>
        <w:pStyle w:val="Pasussalistom"/>
        <w:numPr>
          <w:ilvl w:val="0"/>
          <w:numId w:val="1"/>
        </w:numPr>
        <w:ind w:right="-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Потврда </w:t>
      </w:r>
      <w:r w:rsidR="009332EA">
        <w:rPr>
          <w:rFonts w:ascii="Arial" w:hAnsi="Arial" w:cs="Arial"/>
          <w:lang w:val="sr-Cyrl-RS"/>
        </w:rPr>
        <w:t xml:space="preserve">тј. документ од стране пружаоца услуга </w:t>
      </w:r>
      <w:r>
        <w:rPr>
          <w:rFonts w:ascii="Arial" w:hAnsi="Arial" w:cs="Arial"/>
          <w:lang w:val="sr-Cyrl-RS"/>
        </w:rPr>
        <w:t>од стране ЈП „СТ</w:t>
      </w:r>
      <w:r w:rsidR="00471BA1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НДАРД“</w:t>
      </w:r>
      <w:r w:rsidR="009332EA">
        <w:rPr>
          <w:rFonts w:ascii="Arial" w:hAnsi="Arial" w:cs="Arial"/>
          <w:lang w:val="sr-Cyrl-RS"/>
        </w:rPr>
        <w:t xml:space="preserve"> Јагодина,</w:t>
      </w:r>
      <w:r>
        <w:rPr>
          <w:rFonts w:ascii="Arial" w:hAnsi="Arial" w:cs="Arial"/>
          <w:lang w:val="sr-Cyrl-RS"/>
        </w:rPr>
        <w:t xml:space="preserve"> да на име корисника пијачних услуга, нема неизмирених обавеза на име пијачних услуга, не старија од месец дана</w:t>
      </w:r>
      <w:r w:rsidR="00EB7B96">
        <w:rPr>
          <w:rFonts w:ascii="Arial" w:hAnsi="Arial" w:cs="Arial"/>
          <w:lang w:val="sr-Cyrl-RS"/>
        </w:rPr>
        <w:t xml:space="preserve"> (пијачна управа канцеларија на спрату). Ово се односи само на досадашње кориснике пијачних</w:t>
      </w:r>
      <w:r w:rsidR="00E25701">
        <w:rPr>
          <w:rFonts w:ascii="Arial" w:hAnsi="Arial" w:cs="Arial"/>
          <w:lang w:val="sr-Cyrl-RS"/>
        </w:rPr>
        <w:t xml:space="preserve"> </w:t>
      </w:r>
      <w:r w:rsidR="00EB7B96">
        <w:rPr>
          <w:rFonts w:ascii="Arial" w:hAnsi="Arial" w:cs="Arial"/>
          <w:lang w:val="sr-Cyrl-RS"/>
        </w:rPr>
        <w:t>услуга.</w:t>
      </w:r>
    </w:p>
    <w:p w14:paraId="38B55AA8" w14:textId="77777777" w:rsidR="00FD759E" w:rsidRDefault="00FD759E" w:rsidP="00FD759E">
      <w:pPr>
        <w:pStyle w:val="Pasussalistom"/>
        <w:ind w:left="76" w:right="-284"/>
        <w:jc w:val="both"/>
        <w:rPr>
          <w:rFonts w:ascii="Arial" w:hAnsi="Arial" w:cs="Arial"/>
          <w:lang w:val="sr-Cyrl-RS"/>
        </w:rPr>
      </w:pPr>
    </w:p>
    <w:p w14:paraId="3ED2BC66" w14:textId="7622AB9C" w:rsidR="001B4F9C" w:rsidRDefault="00392939" w:rsidP="001B4F9C">
      <w:pPr>
        <w:pStyle w:val="Pasussalistom"/>
        <w:numPr>
          <w:ilvl w:val="0"/>
          <w:numId w:val="1"/>
        </w:numPr>
        <w:ind w:right="-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Очитана лична к</w:t>
      </w:r>
      <w:r w:rsidR="009332EA">
        <w:rPr>
          <w:rFonts w:ascii="Arial" w:hAnsi="Arial" w:cs="Arial"/>
          <w:lang w:val="sr-Cyrl-RS"/>
        </w:rPr>
        <w:t>арта или фотокопија личне карт</w:t>
      </w:r>
      <w:r w:rsidR="001B4F9C">
        <w:rPr>
          <w:rFonts w:ascii="Arial" w:hAnsi="Arial" w:cs="Arial"/>
          <w:lang w:val="sr-Cyrl-RS"/>
        </w:rPr>
        <w:t>е</w:t>
      </w:r>
      <w:r w:rsidR="008726E0">
        <w:rPr>
          <w:rFonts w:ascii="Arial" w:hAnsi="Arial" w:cs="Arial"/>
          <w:lang w:val="sr-Cyrl-RS"/>
        </w:rPr>
        <w:t xml:space="preserve"> </w:t>
      </w:r>
      <w:r w:rsidR="001A776D">
        <w:rPr>
          <w:rFonts w:ascii="Arial" w:hAnsi="Arial" w:cs="Arial"/>
          <w:lang w:val="sr-Cyrl-RS"/>
        </w:rPr>
        <w:t xml:space="preserve"> и п</w:t>
      </w:r>
      <w:r w:rsidRPr="001A776D">
        <w:rPr>
          <w:rFonts w:ascii="Arial" w:hAnsi="Arial" w:cs="Arial"/>
          <w:lang w:val="sr-Cyrl-RS"/>
        </w:rPr>
        <w:t>оследњи пензиони ч</w:t>
      </w:r>
      <w:r w:rsidR="009332EA" w:rsidRPr="001A776D">
        <w:rPr>
          <w:rFonts w:ascii="Arial" w:hAnsi="Arial" w:cs="Arial"/>
          <w:lang w:val="sr-Cyrl-RS"/>
        </w:rPr>
        <w:t>ек (или копија), за оне кориснике</w:t>
      </w:r>
      <w:r w:rsidRPr="001A776D">
        <w:rPr>
          <w:rFonts w:ascii="Arial" w:hAnsi="Arial" w:cs="Arial"/>
          <w:lang w:val="sr-Cyrl-RS"/>
        </w:rPr>
        <w:t xml:space="preserve"> који примају пољопривредну пензију</w:t>
      </w:r>
      <w:r w:rsidR="001B4F9C">
        <w:rPr>
          <w:rFonts w:ascii="Arial" w:hAnsi="Arial" w:cs="Arial"/>
          <w:lang w:val="sr-Cyrl-RS"/>
        </w:rPr>
        <w:t>.</w:t>
      </w:r>
    </w:p>
    <w:p w14:paraId="4CAC3FA8" w14:textId="77777777" w:rsidR="001B4F9C" w:rsidRPr="001B4F9C" w:rsidRDefault="001B4F9C" w:rsidP="001B4F9C">
      <w:pPr>
        <w:pStyle w:val="Pasussalistom"/>
        <w:rPr>
          <w:rFonts w:ascii="Arial" w:hAnsi="Arial" w:cs="Arial"/>
          <w:lang w:val="sr-Cyrl-RS"/>
        </w:rPr>
      </w:pPr>
    </w:p>
    <w:p w14:paraId="2B1E839F" w14:textId="77777777" w:rsidR="001B4F9C" w:rsidRPr="001B4F9C" w:rsidRDefault="001B4F9C" w:rsidP="001B4F9C">
      <w:pPr>
        <w:pStyle w:val="Pasussalistom"/>
        <w:ind w:left="76" w:right="-284"/>
        <w:jc w:val="both"/>
        <w:rPr>
          <w:rFonts w:ascii="Arial" w:hAnsi="Arial" w:cs="Arial"/>
          <w:lang w:val="sr-Cyrl-RS"/>
        </w:rPr>
      </w:pPr>
    </w:p>
    <w:p w14:paraId="3A7EB11E" w14:textId="3A9EE0B6" w:rsidR="00392939" w:rsidRPr="000E3C9F" w:rsidRDefault="00C7634B" w:rsidP="001E7DA5">
      <w:pPr>
        <w:pStyle w:val="Pasussalistom"/>
        <w:numPr>
          <w:ilvl w:val="0"/>
          <w:numId w:val="1"/>
        </w:numPr>
        <w:ind w:right="-284"/>
        <w:jc w:val="both"/>
        <w:rPr>
          <w:rFonts w:ascii="Arial" w:hAnsi="Arial" w:cs="Arial"/>
          <w:u w:val="single"/>
          <w:lang w:val="sr-Cyrl-RS"/>
        </w:rPr>
      </w:pPr>
      <w:r>
        <w:rPr>
          <w:rFonts w:ascii="Arial" w:hAnsi="Arial" w:cs="Arial"/>
          <w:lang w:val="sr-Cyrl-RS"/>
        </w:rPr>
        <w:t>У</w:t>
      </w:r>
      <w:r w:rsidR="001A776D">
        <w:rPr>
          <w:rFonts w:ascii="Arial" w:hAnsi="Arial" w:cs="Arial"/>
          <w:lang w:val="sr-Cyrl-RS"/>
        </w:rPr>
        <w:t xml:space="preserve">верење о пријавама и одјавама </w:t>
      </w:r>
      <w:r w:rsidR="009332EA">
        <w:rPr>
          <w:rFonts w:ascii="Arial" w:hAnsi="Arial" w:cs="Arial"/>
          <w:lang w:val="sr-Cyrl-RS"/>
        </w:rPr>
        <w:t xml:space="preserve"> о статусу осигураника од пољопривреде</w:t>
      </w:r>
      <w:r w:rsidR="00A06EF5">
        <w:rPr>
          <w:rFonts w:ascii="Arial" w:hAnsi="Arial" w:cs="Arial"/>
          <w:lang w:val="sr-Cyrl-RS"/>
        </w:rPr>
        <w:t xml:space="preserve"> -</w:t>
      </w:r>
      <w:r w:rsidR="001A776D">
        <w:rPr>
          <w:rFonts w:ascii="Arial" w:hAnsi="Arial" w:cs="Arial"/>
          <w:lang w:val="sr-Cyrl-RS"/>
        </w:rPr>
        <w:t xml:space="preserve"> М1 и М2 образац</w:t>
      </w:r>
      <w:r w:rsidR="00BA6F4A">
        <w:rPr>
          <w:rFonts w:ascii="Arial" w:hAnsi="Arial" w:cs="Arial"/>
          <w:lang w:val="sr-Cyrl-RS"/>
        </w:rPr>
        <w:t xml:space="preserve">. </w:t>
      </w:r>
      <w:r w:rsidR="001A776D">
        <w:rPr>
          <w:rFonts w:ascii="Arial" w:hAnsi="Arial" w:cs="Arial"/>
          <w:lang w:val="sr-Cyrl-RS"/>
        </w:rPr>
        <w:t>Уверење издаје ПИО Јагодина</w:t>
      </w:r>
      <w:r w:rsidR="00BA6F4A">
        <w:rPr>
          <w:rFonts w:ascii="Arial" w:hAnsi="Arial" w:cs="Arial"/>
          <w:lang w:val="sr-Cyrl-RS"/>
        </w:rPr>
        <w:t xml:space="preserve">, ул. „Кнегиње Милице“ бр. 90 Јагодина, шалтер бр.2, сваким радним даном од 08-13.00 часова. </w:t>
      </w:r>
      <w:r w:rsidR="00BA6F4A" w:rsidRPr="000E3C9F">
        <w:rPr>
          <w:rFonts w:ascii="Arial" w:hAnsi="Arial" w:cs="Arial"/>
          <w:u w:val="single"/>
          <w:lang w:val="sr-Cyrl-RS"/>
        </w:rPr>
        <w:t>Напомена : са собом понети своју личну карту.</w:t>
      </w:r>
    </w:p>
    <w:p w14:paraId="295D9F85" w14:textId="77777777" w:rsidR="007B4C74" w:rsidRDefault="007B4C74" w:rsidP="007B4C74">
      <w:pPr>
        <w:pStyle w:val="Pasussalistom"/>
        <w:ind w:left="76" w:right="-284"/>
        <w:jc w:val="both"/>
        <w:rPr>
          <w:rFonts w:ascii="Arial" w:hAnsi="Arial" w:cs="Arial"/>
          <w:lang w:val="sr-Cyrl-RS"/>
        </w:rPr>
      </w:pPr>
    </w:p>
    <w:p w14:paraId="07BD8012" w14:textId="4CC56589" w:rsidR="001747A4" w:rsidRDefault="007B4C74" w:rsidP="007B4C74">
      <w:pPr>
        <w:pStyle w:val="Pasussalistom"/>
        <w:ind w:left="-284" w:right="-284"/>
        <w:jc w:val="both"/>
        <w:rPr>
          <w:rFonts w:ascii="Arial" w:hAnsi="Arial" w:cs="Arial"/>
          <w:b/>
          <w:lang w:val="sr-Cyrl-RS"/>
        </w:rPr>
      </w:pPr>
      <w:r w:rsidRPr="007B4C74">
        <w:rPr>
          <w:rFonts w:ascii="Arial" w:hAnsi="Arial" w:cs="Arial"/>
          <w:b/>
          <w:u w:val="single"/>
          <w:lang w:val="sr-Cyrl-RS"/>
        </w:rPr>
        <w:t>Важна напомена</w:t>
      </w:r>
      <w:r w:rsidRPr="007B4C74">
        <w:rPr>
          <w:rFonts w:ascii="Arial" w:hAnsi="Arial" w:cs="Arial"/>
          <w:b/>
          <w:lang w:val="sr-Cyrl-RS"/>
        </w:rPr>
        <w:t xml:space="preserve"> : </w:t>
      </w:r>
      <w:r w:rsidR="00F43CEB">
        <w:rPr>
          <w:rFonts w:ascii="Arial" w:hAnsi="Arial" w:cs="Arial"/>
          <w:b/>
          <w:lang w:val="sr-Cyrl-RS"/>
        </w:rPr>
        <w:t>-    Н</w:t>
      </w:r>
      <w:r w:rsidRPr="007B4C74">
        <w:rPr>
          <w:rFonts w:ascii="Arial" w:hAnsi="Arial" w:cs="Arial"/>
          <w:b/>
          <w:lang w:val="sr-Cyrl-RS"/>
        </w:rPr>
        <w:t>еблаговремене и непотпуне пријаве неће се разматрати</w:t>
      </w:r>
      <w:r w:rsidR="00F43CEB">
        <w:rPr>
          <w:rFonts w:ascii="Arial" w:hAnsi="Arial" w:cs="Arial"/>
          <w:b/>
          <w:lang w:val="sr-Cyrl-RS"/>
        </w:rPr>
        <w:t>,</w:t>
      </w:r>
    </w:p>
    <w:p w14:paraId="747E525A" w14:textId="59109BFA" w:rsidR="00F43CEB" w:rsidRPr="00F43CEB" w:rsidRDefault="00F43CEB" w:rsidP="00F43CEB">
      <w:pPr>
        <w:pStyle w:val="Pasussalistom"/>
        <w:numPr>
          <w:ilvl w:val="0"/>
          <w:numId w:val="2"/>
        </w:numPr>
        <w:ind w:right="-284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Пријаву попуњавати уредно и читко.</w:t>
      </w:r>
    </w:p>
    <w:p w14:paraId="495A3B3E" w14:textId="5B2D0B03" w:rsidR="00AF22BC" w:rsidRDefault="007B4C74" w:rsidP="00AF22BC">
      <w:pPr>
        <w:ind w:left="-284" w:right="-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 Јагодини,</w:t>
      </w:r>
      <w:r w:rsidR="00FD759E">
        <w:rPr>
          <w:rFonts w:ascii="Arial" w:hAnsi="Arial" w:cs="Arial"/>
          <w:lang w:val="sr-Cyrl-RS"/>
        </w:rPr>
        <w:t xml:space="preserve"> дана ____________</w:t>
      </w:r>
      <w:r w:rsidR="008957A7">
        <w:rPr>
          <w:rFonts w:ascii="Arial" w:hAnsi="Arial" w:cs="Arial"/>
          <w:lang w:val="sr-Cyrl-RS"/>
        </w:rPr>
        <w:t>___</w:t>
      </w:r>
      <w:r w:rsidR="001B4F9C">
        <w:rPr>
          <w:rFonts w:ascii="Arial" w:hAnsi="Arial" w:cs="Arial"/>
          <w:lang w:val="sr-Cyrl-RS"/>
        </w:rPr>
        <w:t xml:space="preserve">___  </w:t>
      </w:r>
      <w:r w:rsidR="00FD759E">
        <w:rPr>
          <w:rFonts w:ascii="Arial" w:hAnsi="Arial" w:cs="Arial"/>
          <w:lang w:val="sr-Cyrl-RS"/>
        </w:rPr>
        <w:t xml:space="preserve"> 202</w:t>
      </w:r>
      <w:r w:rsidR="005235C7">
        <w:rPr>
          <w:rFonts w:ascii="Arial" w:hAnsi="Arial" w:cs="Arial"/>
          <w:lang w:val="sr-Cyrl-RS"/>
        </w:rPr>
        <w:t>5</w:t>
      </w:r>
      <w:r w:rsidR="00FD759E">
        <w:rPr>
          <w:rFonts w:ascii="Arial" w:hAnsi="Arial" w:cs="Arial"/>
          <w:lang w:val="sr-Cyrl-RS"/>
        </w:rPr>
        <w:t>.</w:t>
      </w:r>
      <w:r w:rsidR="00471BA1">
        <w:rPr>
          <w:rFonts w:ascii="Arial" w:hAnsi="Arial" w:cs="Arial"/>
          <w:lang w:val="sr-Cyrl-RS"/>
        </w:rPr>
        <w:t>године.</w:t>
      </w:r>
      <w:r w:rsidR="00FD759E">
        <w:rPr>
          <w:rFonts w:ascii="Arial" w:hAnsi="Arial" w:cs="Arial"/>
          <w:lang w:val="sr-Cyrl-RS"/>
        </w:rPr>
        <w:t xml:space="preserve"> </w:t>
      </w:r>
    </w:p>
    <w:p w14:paraId="33861F77" w14:textId="6682F210" w:rsidR="007B4C74" w:rsidRDefault="009332EA" w:rsidP="00AF22BC">
      <w:pPr>
        <w:ind w:left="-284" w:right="-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Потпис  подносиоца </w:t>
      </w:r>
      <w:r w:rsidR="00E25701">
        <w:rPr>
          <w:rFonts w:ascii="Arial" w:hAnsi="Arial" w:cs="Arial"/>
          <w:lang w:val="sr-Cyrl-RS"/>
        </w:rPr>
        <w:t xml:space="preserve">пријаве </w:t>
      </w:r>
      <w:r w:rsidR="007B4C74">
        <w:rPr>
          <w:rFonts w:ascii="Arial" w:hAnsi="Arial" w:cs="Arial"/>
          <w:lang w:val="sr-Cyrl-RS"/>
        </w:rPr>
        <w:t xml:space="preserve"> ______________________________</w:t>
      </w:r>
      <w:r w:rsidR="008957A7">
        <w:rPr>
          <w:rFonts w:ascii="Arial" w:hAnsi="Arial" w:cs="Arial"/>
          <w:lang w:val="sr-Cyrl-RS"/>
        </w:rPr>
        <w:t>_____________</w:t>
      </w:r>
    </w:p>
    <w:p w14:paraId="3B71D55F" w14:textId="77777777" w:rsidR="007B4C74" w:rsidRPr="007B4C74" w:rsidRDefault="007B4C74" w:rsidP="00095298">
      <w:pPr>
        <w:ind w:left="-284" w:right="-284"/>
        <w:jc w:val="both"/>
        <w:rPr>
          <w:rFonts w:ascii="Arial" w:hAnsi="Arial" w:cs="Arial"/>
          <w:lang w:val="sr-Cyrl-RS"/>
        </w:rPr>
      </w:pPr>
    </w:p>
    <w:sectPr w:rsidR="007B4C74" w:rsidRPr="007B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D52"/>
    <w:multiLevelType w:val="hybridMultilevel"/>
    <w:tmpl w:val="6EBEEF2E"/>
    <w:lvl w:ilvl="0" w:tplc="8F949102">
      <w:start w:val="1"/>
      <w:numFmt w:val="bullet"/>
      <w:lvlText w:val="-"/>
      <w:lvlJc w:val="left"/>
      <w:pPr>
        <w:ind w:left="2101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" w15:restartNumberingAfterBreak="0">
    <w:nsid w:val="6E6B5A30"/>
    <w:multiLevelType w:val="hybridMultilevel"/>
    <w:tmpl w:val="B2CAA0F0"/>
    <w:lvl w:ilvl="0" w:tplc="4F2A84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796" w:hanging="360"/>
      </w:pPr>
    </w:lvl>
    <w:lvl w:ilvl="2" w:tplc="241A001B" w:tentative="1">
      <w:start w:val="1"/>
      <w:numFmt w:val="lowerRoman"/>
      <w:lvlText w:val="%3."/>
      <w:lvlJc w:val="right"/>
      <w:pPr>
        <w:ind w:left="1516" w:hanging="180"/>
      </w:pPr>
    </w:lvl>
    <w:lvl w:ilvl="3" w:tplc="241A000F" w:tentative="1">
      <w:start w:val="1"/>
      <w:numFmt w:val="decimal"/>
      <w:lvlText w:val="%4."/>
      <w:lvlJc w:val="left"/>
      <w:pPr>
        <w:ind w:left="2236" w:hanging="360"/>
      </w:pPr>
    </w:lvl>
    <w:lvl w:ilvl="4" w:tplc="241A0019" w:tentative="1">
      <w:start w:val="1"/>
      <w:numFmt w:val="lowerLetter"/>
      <w:lvlText w:val="%5."/>
      <w:lvlJc w:val="left"/>
      <w:pPr>
        <w:ind w:left="2956" w:hanging="360"/>
      </w:pPr>
    </w:lvl>
    <w:lvl w:ilvl="5" w:tplc="241A001B" w:tentative="1">
      <w:start w:val="1"/>
      <w:numFmt w:val="lowerRoman"/>
      <w:lvlText w:val="%6."/>
      <w:lvlJc w:val="right"/>
      <w:pPr>
        <w:ind w:left="3676" w:hanging="180"/>
      </w:pPr>
    </w:lvl>
    <w:lvl w:ilvl="6" w:tplc="241A000F" w:tentative="1">
      <w:start w:val="1"/>
      <w:numFmt w:val="decimal"/>
      <w:lvlText w:val="%7."/>
      <w:lvlJc w:val="left"/>
      <w:pPr>
        <w:ind w:left="4396" w:hanging="360"/>
      </w:pPr>
    </w:lvl>
    <w:lvl w:ilvl="7" w:tplc="241A0019" w:tentative="1">
      <w:start w:val="1"/>
      <w:numFmt w:val="lowerLetter"/>
      <w:lvlText w:val="%8."/>
      <w:lvlJc w:val="left"/>
      <w:pPr>
        <w:ind w:left="5116" w:hanging="360"/>
      </w:pPr>
    </w:lvl>
    <w:lvl w:ilvl="8" w:tplc="2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A4"/>
    <w:rsid w:val="00095298"/>
    <w:rsid w:val="000E3C9F"/>
    <w:rsid w:val="001747A4"/>
    <w:rsid w:val="001A776D"/>
    <w:rsid w:val="001B4F9C"/>
    <w:rsid w:val="001E7DA5"/>
    <w:rsid w:val="00392939"/>
    <w:rsid w:val="00471BA1"/>
    <w:rsid w:val="005235C7"/>
    <w:rsid w:val="005E75B6"/>
    <w:rsid w:val="007271F9"/>
    <w:rsid w:val="007575D2"/>
    <w:rsid w:val="007B4C74"/>
    <w:rsid w:val="008726E0"/>
    <w:rsid w:val="008957A7"/>
    <w:rsid w:val="009332EA"/>
    <w:rsid w:val="00A06EF5"/>
    <w:rsid w:val="00A84503"/>
    <w:rsid w:val="00AF22BC"/>
    <w:rsid w:val="00B6778D"/>
    <w:rsid w:val="00BA6F4A"/>
    <w:rsid w:val="00C15D6C"/>
    <w:rsid w:val="00C7634B"/>
    <w:rsid w:val="00D56C6F"/>
    <w:rsid w:val="00E25701"/>
    <w:rsid w:val="00E45688"/>
    <w:rsid w:val="00E63612"/>
    <w:rsid w:val="00EB7B96"/>
    <w:rsid w:val="00F43CEB"/>
    <w:rsid w:val="00F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7AE3"/>
  <w15:chartTrackingRefBased/>
  <w15:docId w15:val="{879252DB-C2C1-40C8-BE58-4A70D647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1E7DA5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1A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A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2024-05-20T08:29:00Z</cp:lastPrinted>
  <dcterms:created xsi:type="dcterms:W3CDTF">2021-03-05T06:28:00Z</dcterms:created>
  <dcterms:modified xsi:type="dcterms:W3CDTF">2025-06-26T09:40:00Z</dcterms:modified>
</cp:coreProperties>
</file>